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BE7107" w:rsidRPr="00BE7107">
        <w:rPr>
          <w:bCs/>
          <w:szCs w:val="28"/>
        </w:rPr>
        <w:t xml:space="preserve">Про надання фізичній особі-підприємцю Романюк Світлані Миколаївні дозволу на порушення об’єкта благоустрою за </w:t>
      </w:r>
      <w:proofErr w:type="spellStart"/>
      <w:r w:rsidR="00BE7107" w:rsidRPr="00BE7107">
        <w:rPr>
          <w:bCs/>
          <w:szCs w:val="28"/>
        </w:rPr>
        <w:t>адресою</w:t>
      </w:r>
      <w:proofErr w:type="spellEnd"/>
      <w:r w:rsidR="00BE7107" w:rsidRPr="00BE7107">
        <w:rPr>
          <w:bCs/>
          <w:szCs w:val="28"/>
        </w:rPr>
        <w:t>: м. Запоріжжя,                                        вул. Бородінська/Професора Толока, 11/11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BE7107" w:rsidRPr="00BE7107">
        <w:rPr>
          <w:bCs/>
          <w:szCs w:val="28"/>
        </w:rPr>
        <w:t>фізичн</w:t>
      </w:r>
      <w:r w:rsidR="00BE7107">
        <w:rPr>
          <w:bCs/>
          <w:szCs w:val="28"/>
        </w:rPr>
        <w:t>ої</w:t>
      </w:r>
      <w:r w:rsidR="00BE7107" w:rsidRPr="00BE7107">
        <w:rPr>
          <w:bCs/>
          <w:szCs w:val="28"/>
        </w:rPr>
        <w:t xml:space="preserve"> особ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>-підприємц</w:t>
      </w:r>
      <w:r w:rsidR="00BE7107">
        <w:rPr>
          <w:bCs/>
          <w:szCs w:val="28"/>
        </w:rPr>
        <w:t>я</w:t>
      </w:r>
      <w:r w:rsidR="00BE7107" w:rsidRPr="00BE7107">
        <w:rPr>
          <w:bCs/>
          <w:szCs w:val="28"/>
        </w:rPr>
        <w:t xml:space="preserve"> Романюк Світлан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 xml:space="preserve"> Миколаївн</w:t>
      </w:r>
      <w:r w:rsidR="00BE7107">
        <w:rPr>
          <w:bCs/>
          <w:szCs w:val="28"/>
        </w:rPr>
        <w:t>и</w:t>
      </w:r>
      <w:r w:rsidR="00BE7107" w:rsidRPr="00BE7107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E7107" w:rsidRPr="00BE7107">
        <w:rPr>
          <w:bCs/>
          <w:szCs w:val="28"/>
        </w:rPr>
        <w:t>вул. Бородінська/Професора Толока, 11/11</w:t>
      </w:r>
      <w:r w:rsidR="00CA78B7" w:rsidRPr="00CA78B7">
        <w:rPr>
          <w:bCs/>
          <w:szCs w:val="28"/>
        </w:rPr>
        <w:t xml:space="preserve">, з метою </w:t>
      </w:r>
      <w:r w:rsidR="00BC6398" w:rsidRPr="00BC6398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BC6398" w:rsidRPr="00BC6398">
        <w:rPr>
          <w:bCs/>
          <w:color w:val="000000"/>
          <w:szCs w:val="28"/>
        </w:rPr>
        <w:t xml:space="preserve">Про надання фізичній особі-підприємцю Романюк Світлані Миколаївні дозволу на порушення об’єкта благоустрою за </w:t>
      </w:r>
      <w:proofErr w:type="spellStart"/>
      <w:r w:rsidR="00BC6398" w:rsidRPr="00BC6398">
        <w:rPr>
          <w:bCs/>
          <w:color w:val="000000"/>
          <w:szCs w:val="28"/>
        </w:rPr>
        <w:t>адресою</w:t>
      </w:r>
      <w:proofErr w:type="spellEnd"/>
      <w:r w:rsidR="00BC6398" w:rsidRPr="00BC6398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BC6398" w:rsidRPr="00BC6398">
        <w:rPr>
          <w:bCs/>
          <w:color w:val="000000"/>
          <w:szCs w:val="28"/>
        </w:rPr>
        <w:t>вул. Бородінська/Професора Толока, 11/11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2021-02-12T12:04:00Z</dcterms:modified>
</cp:coreProperties>
</file>